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6" w:rsidRPr="0069534E" w:rsidRDefault="008D4916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Le Conseil départemental du Pas-de-Calais recrute pour son pool de vacataires des médecins généralistes ou pédiatres ou gynécologues pour ses consultations de PMI : consultations d’enfants et/ou consultations du Centre de planification ou d’éducation familiale.</w:t>
      </w:r>
    </w:p>
    <w:p w:rsidR="008D4916" w:rsidRPr="0069534E" w:rsidRDefault="008D4916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</w:p>
    <w:p w:rsidR="008D4916" w:rsidRPr="0069534E" w:rsidRDefault="005E4F7D" w:rsidP="0069534E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br/>
      </w:r>
      <w:r w:rsidR="008D4916" w:rsidRPr="0069534E">
        <w:rPr>
          <w:rFonts w:ascii="Arial" w:hAnsi="Arial" w:cs="Arial"/>
          <w:b/>
          <w:sz w:val="20"/>
          <w:szCs w:val="20"/>
          <w:lang w:eastAsia="fr-FR"/>
        </w:rPr>
        <w:t>Consultations d’enfants </w:t>
      </w:r>
      <w:r w:rsidR="0069534E" w:rsidRPr="0069534E">
        <w:rPr>
          <w:rFonts w:ascii="Arial" w:hAnsi="Arial" w:cs="Arial"/>
          <w:b/>
          <w:sz w:val="20"/>
          <w:szCs w:val="20"/>
          <w:lang w:eastAsia="fr-FR"/>
        </w:rPr>
        <w:t>en PMI</w:t>
      </w:r>
      <w:r w:rsidR="008D4916" w:rsidRPr="0069534E">
        <w:rPr>
          <w:rFonts w:ascii="Arial" w:hAnsi="Arial" w:cs="Arial"/>
          <w:b/>
          <w:sz w:val="20"/>
          <w:szCs w:val="20"/>
          <w:lang w:eastAsia="fr-FR"/>
        </w:rPr>
        <w:t>: </w:t>
      </w: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8D4916" w:rsidRPr="0069534E" w:rsidRDefault="008D4916" w:rsidP="0069534E">
      <w:pPr>
        <w:spacing w:after="240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 xml:space="preserve">Sous la hiérarchie du médecin chef territorial de PMI, vous exercez les missions PMI conformément à la réglementation et aux orientations du département. </w:t>
      </w:r>
      <w:r w:rsidRPr="0069534E">
        <w:rPr>
          <w:rFonts w:ascii="Arial" w:hAnsi="Arial" w:cs="Arial"/>
          <w:sz w:val="20"/>
          <w:szCs w:val="20"/>
          <w:lang w:eastAsia="fr-FR"/>
        </w:rPr>
        <w:br/>
        <w:t xml:space="preserve">Le médecin chef territorial de PMI est votre référent métier. </w:t>
      </w:r>
      <w:r w:rsidRPr="0069534E">
        <w:rPr>
          <w:rFonts w:ascii="Arial" w:hAnsi="Arial" w:cs="Arial"/>
          <w:sz w:val="20"/>
          <w:szCs w:val="20"/>
          <w:lang w:eastAsia="fr-FR"/>
        </w:rPr>
        <w:br/>
        <w:t xml:space="preserve">Une partie de votre activité peut s'exercer auprès des enfants relevant de l'aide sociale à l'enfance. </w:t>
      </w:r>
    </w:p>
    <w:p w:rsidR="008D4916" w:rsidRPr="0069534E" w:rsidRDefault="008D4916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Assurer le suivi médical des enfants (de la naissance à six ans), la prévention (notamment vaccination) et le dépistage précoce des anomalies du développement, d</w:t>
      </w:r>
      <w:r w:rsidR="005E4F7D" w:rsidRPr="0069534E">
        <w:rPr>
          <w:rFonts w:ascii="Arial" w:hAnsi="Arial" w:cs="Arial"/>
          <w:sz w:val="20"/>
          <w:szCs w:val="20"/>
          <w:lang w:eastAsia="fr-FR"/>
        </w:rPr>
        <w:t xml:space="preserve">es signes de maltraitances et de </w:t>
      </w:r>
      <w:r w:rsidRPr="0069534E">
        <w:rPr>
          <w:rFonts w:ascii="Arial" w:hAnsi="Arial" w:cs="Arial"/>
          <w:sz w:val="20"/>
          <w:szCs w:val="20"/>
          <w:lang w:eastAsia="fr-FR"/>
        </w:rPr>
        <w:t>handicap</w:t>
      </w:r>
      <w:r w:rsidR="005E4F7D" w:rsidRPr="0069534E">
        <w:rPr>
          <w:rFonts w:ascii="Arial" w:hAnsi="Arial" w:cs="Arial"/>
          <w:sz w:val="20"/>
          <w:szCs w:val="20"/>
          <w:lang w:eastAsia="fr-FR"/>
        </w:rPr>
        <w:t>s</w:t>
      </w:r>
      <w:r w:rsidRPr="0069534E">
        <w:rPr>
          <w:rFonts w:ascii="Arial" w:hAnsi="Arial" w:cs="Arial"/>
          <w:sz w:val="20"/>
          <w:szCs w:val="20"/>
          <w:lang w:eastAsia="fr-FR"/>
        </w:rPr>
        <w:t>.</w:t>
      </w:r>
    </w:p>
    <w:p w:rsidR="00C45A98" w:rsidRPr="0069534E" w:rsidRDefault="00C45A98" w:rsidP="0069534E">
      <w:pPr>
        <w:pStyle w:val="Paragraphedeliste"/>
        <w:numPr>
          <w:ilvl w:val="0"/>
          <w:numId w:val="1"/>
        </w:numPr>
        <w:tabs>
          <w:tab w:val="clear" w:pos="720"/>
          <w:tab w:val="num" w:pos="142"/>
        </w:tabs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Elaboration de certificats médicaux notamment en rapport avec des violences.</w:t>
      </w:r>
    </w:p>
    <w:p w:rsidR="008D4916" w:rsidRPr="0069534E" w:rsidRDefault="008D4916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Participer à la collecte des données épidémiologiques.</w:t>
      </w:r>
    </w:p>
    <w:p w:rsidR="008D4916" w:rsidRPr="0069534E" w:rsidRDefault="008D4916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Connaissances des missions médico-psycho-sociales.</w:t>
      </w:r>
    </w:p>
    <w:p w:rsidR="008D4916" w:rsidRPr="0069534E" w:rsidRDefault="008D4916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Connaissances en PMI notamment en développement de l’enfant et protection de l'enfance.</w:t>
      </w:r>
    </w:p>
    <w:p w:rsidR="008D4916" w:rsidRPr="0069534E" w:rsidRDefault="008D4916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Sens du service public.</w:t>
      </w:r>
    </w:p>
    <w:p w:rsidR="008D4916" w:rsidRPr="0069534E" w:rsidRDefault="0069534E" w:rsidP="0069534E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69534E">
        <w:rPr>
          <w:rFonts w:ascii="Arial" w:hAnsi="Arial" w:cs="Arial"/>
          <w:b/>
          <w:sz w:val="20"/>
          <w:szCs w:val="20"/>
          <w:lang w:eastAsia="fr-FR"/>
        </w:rPr>
        <w:t>Consultation en CPEF</w:t>
      </w:r>
      <w:r w:rsidR="008D4916" w:rsidRPr="0069534E">
        <w:rPr>
          <w:rFonts w:ascii="Arial" w:hAnsi="Arial" w:cs="Arial"/>
          <w:b/>
          <w:sz w:val="20"/>
          <w:szCs w:val="20"/>
          <w:lang w:eastAsia="fr-FR"/>
        </w:rPr>
        <w:t> :</w:t>
      </w:r>
    </w:p>
    <w:p w:rsidR="00C45A98" w:rsidRPr="0069534E" w:rsidRDefault="005E4F7D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 xml:space="preserve">Sous la hiérarchie du médecin directeur </w:t>
      </w:r>
      <w:r w:rsidRPr="0069534E">
        <w:rPr>
          <w:rFonts w:ascii="Arial" w:hAnsi="Arial" w:cs="Arial"/>
          <w:sz w:val="20"/>
          <w:szCs w:val="20"/>
          <w:lang w:eastAsia="fr-FR"/>
        </w:rPr>
        <w:t>départemental</w:t>
      </w:r>
      <w:r w:rsidRPr="0069534E">
        <w:rPr>
          <w:rFonts w:ascii="Arial" w:hAnsi="Arial" w:cs="Arial"/>
          <w:sz w:val="20"/>
          <w:szCs w:val="20"/>
          <w:lang w:eastAsia="fr-FR"/>
        </w:rPr>
        <w:t xml:space="preserve"> du Centre de Planification, les missions sont les suivantes</w:t>
      </w:r>
    </w:p>
    <w:p w:rsidR="00C45A98" w:rsidRPr="0069534E" w:rsidRDefault="00C45A98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Assurer les consultations médicales relatives à la maîtrise de la fécondité</w:t>
      </w:r>
    </w:p>
    <w:p w:rsidR="00C45A98" w:rsidRPr="0069534E" w:rsidRDefault="00C45A98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La prévention, le dépistage des IST</w:t>
      </w:r>
    </w:p>
    <w:p w:rsidR="005E4F7D" w:rsidRPr="0069534E" w:rsidRDefault="005E4F7D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 xml:space="preserve">Suivi gynécologique de médecine générale </w:t>
      </w:r>
    </w:p>
    <w:p w:rsidR="0069534E" w:rsidRDefault="005E4F7D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Participer aux réunions de prescripteurs</w:t>
      </w:r>
    </w:p>
    <w:p w:rsidR="00743A9A" w:rsidRPr="00743A9A" w:rsidRDefault="00743A9A" w:rsidP="00743A9A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Participer à la collecte des données épidémiologiques.</w:t>
      </w:r>
      <w:bookmarkStart w:id="0" w:name="_GoBack"/>
      <w:bookmarkEnd w:id="0"/>
    </w:p>
    <w:p w:rsidR="0069534E" w:rsidRDefault="0069534E" w:rsidP="0069534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851" w:hanging="795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Plus précisément :</w:t>
      </w:r>
    </w:p>
    <w:p w:rsidR="00C45A98" w:rsidRPr="0069534E" w:rsidRDefault="00C45A98" w:rsidP="0069534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Pose et retrait DIU et implant, prescription de tous les moyens de contraception qui peuvent être demandés par les usager-e-s.</w:t>
      </w:r>
    </w:p>
    <w:p w:rsidR="00C45A98" w:rsidRPr="0069534E" w:rsidRDefault="00C45A98" w:rsidP="0069534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Elaboration de certificats médicaux notamment en rapport avec des violences.</w:t>
      </w:r>
    </w:p>
    <w:p w:rsidR="005E4F7D" w:rsidRPr="0069534E" w:rsidRDefault="00C45A98" w:rsidP="0069534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Pratique de l’IVG médicamenteuse (possibilité de formation et de tutorat en interne).</w:t>
      </w:r>
      <w:r w:rsidR="005E4F7D" w:rsidRPr="0069534E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C45A98" w:rsidRPr="0069534E" w:rsidRDefault="005E4F7D" w:rsidP="0069534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Prise en compte du contexte psychosocial lors de la consultation médicale</w:t>
      </w:r>
    </w:p>
    <w:p w:rsidR="00C45A98" w:rsidRPr="0069534E" w:rsidRDefault="00C45A98" w:rsidP="0069534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Capacité de travail en équipe pluridisciplinaire</w:t>
      </w:r>
    </w:p>
    <w:p w:rsidR="008D4916" w:rsidRPr="0069534E" w:rsidRDefault="00C45A98" w:rsidP="0069534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Participation à la réflexion et l’évaluation de l’activité de notre pratique d’accueil, de prévention, de prescription et de soins.</w:t>
      </w:r>
    </w:p>
    <w:p w:rsidR="008D4916" w:rsidRPr="0069534E" w:rsidRDefault="008D4916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</w:p>
    <w:p w:rsid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proofErr w:type="gramStart"/>
      <w:r w:rsidRPr="0069534E">
        <w:rPr>
          <w:rFonts w:ascii="Arial" w:hAnsi="Arial" w:cs="Arial"/>
          <w:sz w:val="20"/>
          <w:szCs w:val="20"/>
          <w:lang w:eastAsia="fr-FR"/>
        </w:rPr>
        <w:t>Postes  à</w:t>
      </w:r>
      <w:proofErr w:type="gramEnd"/>
      <w:r w:rsidRPr="0069534E">
        <w:rPr>
          <w:rFonts w:ascii="Arial" w:hAnsi="Arial" w:cs="Arial"/>
          <w:sz w:val="20"/>
          <w:szCs w:val="20"/>
          <w:lang w:eastAsia="fr-FR"/>
        </w:rPr>
        <w:t xml:space="preserve"> pourvoir le plus tôt possible : 120 heures par mois maximum/ 1 séance de vacation=3h30 à 4h00. Le tarif de la </w:t>
      </w:r>
      <w:proofErr w:type="gramStart"/>
      <w:r w:rsidRPr="0069534E">
        <w:rPr>
          <w:rFonts w:ascii="Arial" w:hAnsi="Arial" w:cs="Arial"/>
          <w:sz w:val="20"/>
          <w:szCs w:val="20"/>
          <w:lang w:eastAsia="fr-FR"/>
        </w:rPr>
        <w:t>vacation  (</w:t>
      </w:r>
      <w:proofErr w:type="gramEnd"/>
      <w:r w:rsidRPr="0069534E">
        <w:rPr>
          <w:rFonts w:ascii="Arial" w:hAnsi="Arial" w:cs="Arial"/>
          <w:sz w:val="20"/>
          <w:szCs w:val="20"/>
          <w:lang w:eastAsia="fr-FR"/>
        </w:rPr>
        <w:t>horaire):  35 euros pour les médecins vacataires généralistes et 42 euros pour les médecins vacataires spécialistes ou généralistes justifiant d’un DU ou AUEC ou Capacité.</w:t>
      </w:r>
    </w:p>
    <w:p w:rsid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Le candidat doit être t</w:t>
      </w:r>
      <w:r w:rsidRPr="0069534E">
        <w:rPr>
          <w:rFonts w:ascii="Arial" w:hAnsi="Arial" w:cs="Arial"/>
          <w:sz w:val="20"/>
          <w:szCs w:val="20"/>
          <w:lang w:eastAsia="fr-FR"/>
        </w:rPr>
        <w:t>itulaire du diplôme d'Etat de Docteur en médecine (généraliste, pédiatre ou gynécologue-obstétricien) et inscrit à l'Ordre des médecins.</w:t>
      </w: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 xml:space="preserve">Envoyer Lettre </w:t>
      </w:r>
      <w:proofErr w:type="spellStart"/>
      <w:r w:rsidRPr="0069534E">
        <w:rPr>
          <w:rFonts w:ascii="Arial" w:hAnsi="Arial" w:cs="Arial"/>
          <w:sz w:val="20"/>
          <w:szCs w:val="20"/>
          <w:lang w:eastAsia="fr-FR"/>
        </w:rPr>
        <w:t>motivation+CV</w:t>
      </w:r>
      <w:proofErr w:type="spellEnd"/>
      <w:r w:rsidRPr="0069534E">
        <w:rPr>
          <w:rFonts w:ascii="Arial" w:hAnsi="Arial" w:cs="Arial"/>
          <w:sz w:val="20"/>
          <w:szCs w:val="20"/>
          <w:lang w:eastAsia="fr-FR"/>
        </w:rPr>
        <w:t xml:space="preserve"> à :</w:t>
      </w: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Dr Karine Ligier Médecin Chef du Service Départemental de la Protection Maternelle et Infantile</w:t>
      </w: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Direction Enfance et Famille</w:t>
      </w:r>
    </w:p>
    <w:p w:rsidR="0069534E" w:rsidRPr="0069534E" w:rsidRDefault="0069534E" w:rsidP="0069534E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fr-FR"/>
        </w:rPr>
      </w:pPr>
      <w:r w:rsidRPr="0069534E">
        <w:rPr>
          <w:rFonts w:ascii="Arial" w:hAnsi="Arial" w:cs="Arial"/>
          <w:sz w:val="20"/>
          <w:szCs w:val="20"/>
          <w:lang w:eastAsia="fr-FR"/>
        </w:rPr>
        <w:t>Hôtel du Département</w:t>
      </w:r>
    </w:p>
    <w:p w:rsidR="00D53D1C" w:rsidRPr="0069534E" w:rsidRDefault="0069534E" w:rsidP="0069534E">
      <w:pPr>
        <w:jc w:val="both"/>
      </w:pPr>
      <w:r w:rsidRPr="0069534E">
        <w:rPr>
          <w:rFonts w:ascii="Arial" w:hAnsi="Arial" w:cs="Arial"/>
          <w:sz w:val="20"/>
          <w:szCs w:val="20"/>
          <w:lang w:eastAsia="fr-FR"/>
        </w:rPr>
        <w:t>62018 ARRAS Cedex 09</w:t>
      </w:r>
    </w:p>
    <w:sectPr w:rsidR="00D53D1C" w:rsidRPr="0069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5CA"/>
    <w:multiLevelType w:val="multilevel"/>
    <w:tmpl w:val="1A5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45802"/>
    <w:multiLevelType w:val="multilevel"/>
    <w:tmpl w:val="065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03056"/>
    <w:multiLevelType w:val="hybridMultilevel"/>
    <w:tmpl w:val="1F9280D6"/>
    <w:lvl w:ilvl="0" w:tplc="17823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5E87"/>
    <w:multiLevelType w:val="multilevel"/>
    <w:tmpl w:val="3444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16"/>
    <w:rsid w:val="005E4F7D"/>
    <w:rsid w:val="0069534E"/>
    <w:rsid w:val="00743A9A"/>
    <w:rsid w:val="00891013"/>
    <w:rsid w:val="008D4916"/>
    <w:rsid w:val="00C45A98"/>
    <w:rsid w:val="00D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0F1C"/>
  <w15:chartTrackingRefBased/>
  <w15:docId w15:val="{201D95EB-1CA6-4098-98DA-029A4F24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91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9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Ligier Karine</dc:creator>
  <cp:keywords/>
  <dc:description/>
  <cp:lastModifiedBy>Ligier Karine</cp:lastModifiedBy>
  <cp:revision>3</cp:revision>
  <dcterms:created xsi:type="dcterms:W3CDTF">2019-04-15T13:04:00Z</dcterms:created>
  <dcterms:modified xsi:type="dcterms:W3CDTF">2019-04-15T13:05:00Z</dcterms:modified>
</cp:coreProperties>
</file>